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B1B" w:rsidRPr="00BF4B1B" w:rsidRDefault="00BF4B1B" w:rsidP="00BF4B1B">
      <w:pPr>
        <w:spacing w:after="20" w:line="259" w:lineRule="auto"/>
        <w:ind w:left="2388" w:firstLine="0"/>
        <w:jc w:val="both"/>
        <w:rPr>
          <w:rFonts w:ascii="Calibri" w:eastAsia="Calibri" w:hAnsi="Calibri" w:cs="Calibri"/>
          <w:b w:val="0"/>
          <w:sz w:val="22"/>
        </w:rPr>
      </w:pPr>
      <w:r>
        <w:t xml:space="preserve">                          </w:t>
      </w:r>
      <w:proofErr w:type="gramStart"/>
      <w:r w:rsidRPr="00BF4B1B">
        <w:t>ДОРОЖНАЯ  КАРТА</w:t>
      </w:r>
      <w:proofErr w:type="gramEnd"/>
      <w:r w:rsidRPr="00BF4B1B">
        <w:t xml:space="preserve"> </w:t>
      </w:r>
    </w:p>
    <w:p w:rsidR="00BF4B1B" w:rsidRPr="00BF4B1B" w:rsidRDefault="00BF4B1B" w:rsidP="00BF4B1B">
      <w:pPr>
        <w:spacing w:after="26" w:line="259" w:lineRule="auto"/>
        <w:ind w:left="0" w:firstLine="0"/>
        <w:jc w:val="right"/>
        <w:rPr>
          <w:rFonts w:ascii="Calibri" w:eastAsia="Calibri" w:hAnsi="Calibri" w:cs="Calibri"/>
          <w:b w:val="0"/>
          <w:sz w:val="22"/>
        </w:rPr>
      </w:pPr>
      <w:r>
        <w:t xml:space="preserve">              по</w:t>
      </w:r>
      <w:r w:rsidRPr="00BF4B1B">
        <w:t xml:space="preserve"> введению учебного предмета </w:t>
      </w:r>
      <w:r>
        <w:t>«Основы безопасности и защиты Родины» (ОБЗР)</w:t>
      </w:r>
      <w:r w:rsidRPr="00BF4B1B">
        <w:t xml:space="preserve"> в </w:t>
      </w:r>
    </w:p>
    <w:tbl>
      <w:tblPr>
        <w:tblStyle w:val="TableGrid1"/>
        <w:tblpPr w:leftFromText="180" w:rightFromText="180" w:vertAnchor="text" w:horzAnchor="margin" w:tblpY="738"/>
        <w:tblW w:w="10687" w:type="dxa"/>
        <w:tblInd w:w="0" w:type="dxa"/>
        <w:tblCellMar>
          <w:top w:w="6" w:type="dxa"/>
          <w:left w:w="164" w:type="dxa"/>
          <w:right w:w="88" w:type="dxa"/>
        </w:tblCellMar>
        <w:tblLook w:val="04A0" w:firstRow="1" w:lastRow="0" w:firstColumn="1" w:lastColumn="0" w:noHBand="0" w:noVBand="1"/>
      </w:tblPr>
      <w:tblGrid>
        <w:gridCol w:w="848"/>
        <w:gridCol w:w="4709"/>
        <w:gridCol w:w="2409"/>
        <w:gridCol w:w="316"/>
        <w:gridCol w:w="2405"/>
      </w:tblGrid>
      <w:tr w:rsidR="00BF4B1B" w:rsidRPr="00BF4B1B" w:rsidTr="0005038B">
        <w:trPr>
          <w:trHeight w:val="652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232" w:firstLine="72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№ п/п </w:t>
            </w: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0" w:right="74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Наименование мероприятия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187" w:right="107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Сроки исполнения 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F4B1B" w:rsidRPr="00BF4B1B" w:rsidRDefault="00BF4B1B" w:rsidP="00BF4B1B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24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0" w:right="182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Ответственные </w:t>
            </w:r>
          </w:p>
        </w:tc>
      </w:tr>
      <w:tr w:rsidR="00BF4B1B" w:rsidRPr="00BF4B1B" w:rsidTr="0005038B">
        <w:trPr>
          <w:trHeight w:val="332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F4B1B" w:rsidRPr="00BF4B1B" w:rsidRDefault="00BF4B1B" w:rsidP="00BF4B1B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7434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F4B1B" w:rsidRPr="00BF4B1B" w:rsidRDefault="00BF4B1B" w:rsidP="00BF4B1B">
            <w:pPr>
              <w:spacing w:after="0" w:line="240" w:lineRule="auto"/>
              <w:ind w:left="0" w:right="141" w:firstLine="0"/>
              <w:jc w:val="righ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t xml:space="preserve">1.Организацияобразовательногопроцесса </w:t>
            </w:r>
          </w:p>
        </w:tc>
        <w:tc>
          <w:tcPr>
            <w:tcW w:w="24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F4B1B" w:rsidRPr="00BF4B1B" w:rsidTr="0005038B">
        <w:trPr>
          <w:trHeight w:val="1113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0" w:right="44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1. </w:t>
            </w: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43" w:line="239" w:lineRule="auto"/>
              <w:ind w:lef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Разработка и утверждение на уровне общеобразовательной организации </w:t>
            </w:r>
          </w:p>
          <w:p w:rsidR="00BF4B1B" w:rsidRPr="00BF4B1B" w:rsidRDefault="00BF4B1B" w:rsidP="00BF4B1B">
            <w:pPr>
              <w:spacing w:after="0" w:line="240" w:lineRule="auto"/>
              <w:ind w:left="697" w:hanging="460"/>
              <w:jc w:val="both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дорожной карты по введению учебного предмета </w:t>
            </w:r>
            <w:r>
              <w:rPr>
                <w:b w:val="0"/>
              </w:rPr>
              <w:t>ОБЗР</w:t>
            </w:r>
            <w:r w:rsidRPr="00BF4B1B">
              <w:rPr>
                <w:b w:val="0"/>
              </w:rPr>
              <w:t xml:space="preserve">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19" w:line="240" w:lineRule="auto"/>
              <w:ind w:left="692" w:firstLine="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До 17 июня </w:t>
            </w:r>
          </w:p>
          <w:p w:rsidR="00BF4B1B" w:rsidRPr="00BF4B1B" w:rsidRDefault="00BF4B1B" w:rsidP="00BF4B1B">
            <w:pPr>
              <w:spacing w:after="0" w:line="240" w:lineRule="auto"/>
              <w:ind w:left="378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2024г 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F4B1B" w:rsidRPr="00BF4B1B" w:rsidRDefault="00BF4B1B" w:rsidP="00BF4B1B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24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80" w:firstLine="112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BF4B1B">
              <w:rPr>
                <w:b w:val="0"/>
              </w:rPr>
              <w:t>Юрчикова</w:t>
            </w:r>
            <w:proofErr w:type="spellEnd"/>
            <w:r w:rsidRPr="00BF4B1B">
              <w:rPr>
                <w:b w:val="0"/>
              </w:rPr>
              <w:t xml:space="preserve"> Е.В. заместитель директора по УВР </w:t>
            </w:r>
          </w:p>
        </w:tc>
      </w:tr>
      <w:tr w:rsidR="00BF4B1B" w:rsidRPr="00BF4B1B" w:rsidTr="0005038B">
        <w:trPr>
          <w:trHeight w:val="840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0" w:right="44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2. </w:t>
            </w: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20" w:line="240" w:lineRule="auto"/>
              <w:ind w:left="26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Назначение ответственных лиц </w:t>
            </w:r>
          </w:p>
          <w:p w:rsidR="00BF4B1B" w:rsidRPr="00BF4B1B" w:rsidRDefault="00BF4B1B" w:rsidP="00BF4B1B">
            <w:pPr>
              <w:spacing w:after="0" w:line="240" w:lineRule="auto"/>
              <w:ind w:left="640" w:hanging="420"/>
              <w:jc w:val="both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(координаторов) по введению учебного Предмета </w:t>
            </w:r>
            <w:r>
              <w:rPr>
                <w:b w:val="0"/>
              </w:rPr>
              <w:t>ОБЗР</w:t>
            </w:r>
            <w:r w:rsidRPr="00BF4B1B">
              <w:rPr>
                <w:b w:val="0"/>
              </w:rPr>
              <w:t xml:space="preserve">.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19" w:line="240" w:lineRule="auto"/>
              <w:ind w:left="0" w:right="49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До 17 июня </w:t>
            </w:r>
          </w:p>
          <w:p w:rsidR="00BF4B1B" w:rsidRPr="00BF4B1B" w:rsidRDefault="00BF4B1B" w:rsidP="00BF4B1B">
            <w:pPr>
              <w:spacing w:after="0" w:line="240" w:lineRule="auto"/>
              <w:ind w:left="0" w:right="54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2024г 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F4B1B" w:rsidRPr="00BF4B1B" w:rsidRDefault="00BF4B1B" w:rsidP="00BF4B1B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24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392" w:hanging="344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Гаджиева И.В. директор </w:t>
            </w:r>
          </w:p>
        </w:tc>
      </w:tr>
      <w:tr w:rsidR="00BF4B1B" w:rsidRPr="00BF4B1B" w:rsidTr="0005038B">
        <w:trPr>
          <w:trHeight w:val="1665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0" w:right="44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3. </w:t>
            </w: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45" w:line="238" w:lineRule="auto"/>
              <w:ind w:lef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Внесение изменений в основные образовательные программы начального </w:t>
            </w:r>
          </w:p>
          <w:p w:rsidR="00BF4B1B" w:rsidRPr="00BF4B1B" w:rsidRDefault="00BF4B1B" w:rsidP="00BF4B1B">
            <w:pPr>
              <w:spacing w:after="0" w:line="278" w:lineRule="auto"/>
              <w:ind w:left="961" w:hanging="817"/>
              <w:jc w:val="both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общего, основного общего образования в части учебного предмета </w:t>
            </w:r>
          </w:p>
          <w:p w:rsidR="00BF4B1B" w:rsidRPr="00BF4B1B" w:rsidRDefault="00BF4B1B" w:rsidP="00BF4B1B">
            <w:pPr>
              <w:spacing w:after="0" w:line="240" w:lineRule="auto"/>
              <w:ind w:left="39" w:firstLine="0"/>
              <w:rPr>
                <w:rFonts w:ascii="Calibri" w:eastAsia="Calibri" w:hAnsi="Calibri" w:cs="Calibri"/>
                <w:b w:val="0"/>
                <w:sz w:val="22"/>
              </w:rPr>
            </w:pPr>
            <w:r>
              <w:rPr>
                <w:b w:val="0"/>
              </w:rPr>
              <w:t>ОБЗР</w:t>
            </w:r>
            <w:r w:rsidRPr="00BF4B1B">
              <w:rPr>
                <w:b w:val="0"/>
              </w:rPr>
              <w:t xml:space="preserve">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334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До 30августа 2024г 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F4B1B" w:rsidRPr="00BF4B1B" w:rsidRDefault="00BF4B1B" w:rsidP="00BF4B1B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24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77" w:lineRule="auto"/>
              <w:ind w:left="528" w:hanging="344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Гаджиева И.В., директор </w:t>
            </w:r>
          </w:p>
          <w:p w:rsidR="00BF4B1B" w:rsidRPr="00BF4B1B" w:rsidRDefault="00BF4B1B" w:rsidP="00BF4B1B">
            <w:pPr>
              <w:spacing w:after="0" w:line="240" w:lineRule="auto"/>
              <w:ind w:left="60" w:firstLine="10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 </w:t>
            </w:r>
            <w:proofErr w:type="spellStart"/>
            <w:r w:rsidRPr="00BF4B1B">
              <w:rPr>
                <w:b w:val="0"/>
              </w:rPr>
              <w:t>Юрчикова</w:t>
            </w:r>
            <w:proofErr w:type="spellEnd"/>
            <w:r w:rsidRPr="00BF4B1B">
              <w:rPr>
                <w:b w:val="0"/>
              </w:rPr>
              <w:t xml:space="preserve"> Е.В., заместитель директора по УВР </w:t>
            </w:r>
          </w:p>
        </w:tc>
      </w:tr>
      <w:tr w:rsidR="00BF4B1B" w:rsidRPr="00BF4B1B" w:rsidTr="0005038B">
        <w:trPr>
          <w:trHeight w:val="1664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0" w:right="44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4. </w:t>
            </w: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285" w:right="253" w:firstLine="192"/>
              <w:jc w:val="both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Обновление учебно-методической документации в общеобразовательной организации.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297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До 30августа 2024г 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F4B1B" w:rsidRPr="00BF4B1B" w:rsidRDefault="00BF4B1B" w:rsidP="00BF4B1B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24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1" w:line="277" w:lineRule="auto"/>
              <w:ind w:left="528" w:hanging="344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Гаджиева И.В., директор </w:t>
            </w:r>
          </w:p>
          <w:p w:rsidR="00BF4B1B" w:rsidRPr="00BF4B1B" w:rsidRDefault="00BF4B1B" w:rsidP="00BF4B1B">
            <w:pPr>
              <w:spacing w:after="0" w:line="240" w:lineRule="auto"/>
              <w:ind w:left="80" w:firstLine="8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 </w:t>
            </w:r>
            <w:proofErr w:type="spellStart"/>
            <w:r w:rsidRPr="00BF4B1B">
              <w:rPr>
                <w:b w:val="0"/>
              </w:rPr>
              <w:t>Юрчикова</w:t>
            </w:r>
            <w:proofErr w:type="spellEnd"/>
            <w:r w:rsidRPr="00BF4B1B">
              <w:rPr>
                <w:b w:val="0"/>
              </w:rPr>
              <w:t xml:space="preserve"> Е.В., заместитель директора по УВР </w:t>
            </w:r>
          </w:p>
        </w:tc>
      </w:tr>
      <w:tr w:rsidR="00BF4B1B" w:rsidRPr="00BF4B1B" w:rsidTr="0005038B">
        <w:trPr>
          <w:trHeight w:val="840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0" w:right="44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5. </w:t>
            </w: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932" w:right="178" w:hanging="712"/>
              <w:jc w:val="both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Приведение в соответствие с названием учебного предмета </w:t>
            </w:r>
            <w:r>
              <w:rPr>
                <w:b w:val="0"/>
              </w:rPr>
              <w:t>ОБЗР</w:t>
            </w:r>
            <w:r w:rsidRPr="00BF4B1B">
              <w:rPr>
                <w:b w:val="0"/>
              </w:rPr>
              <w:t xml:space="preserve">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19" w:line="240" w:lineRule="auto"/>
              <w:ind w:left="592" w:firstLine="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До 30 августа </w:t>
            </w:r>
          </w:p>
          <w:p w:rsidR="00BF4B1B" w:rsidRPr="00BF4B1B" w:rsidRDefault="00BF4B1B" w:rsidP="00BF4B1B">
            <w:pPr>
              <w:spacing w:after="0" w:line="240" w:lineRule="auto"/>
              <w:ind w:left="45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2024г 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F4B1B" w:rsidRPr="00BF4B1B" w:rsidRDefault="00BF4B1B" w:rsidP="00BF4B1B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24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344" w:hanging="344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Гаджиева И.В., директор </w:t>
            </w:r>
          </w:p>
        </w:tc>
      </w:tr>
      <w:tr w:rsidR="00BF4B1B" w:rsidRPr="00BF4B1B" w:rsidTr="0005038B">
        <w:trPr>
          <w:trHeight w:val="840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0" w:right="44" w:firstLine="0"/>
              <w:rPr>
                <w:b w:val="0"/>
              </w:rPr>
            </w:pP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932" w:right="178" w:hanging="712"/>
              <w:jc w:val="both"/>
              <w:rPr>
                <w:b w:val="0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19" w:line="240" w:lineRule="auto"/>
              <w:ind w:left="592" w:firstLine="0"/>
              <w:jc w:val="left"/>
              <w:rPr>
                <w:b w:val="0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F4B1B" w:rsidRPr="00BF4B1B" w:rsidRDefault="00BF4B1B" w:rsidP="00BF4B1B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24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344" w:hanging="344"/>
              <w:jc w:val="left"/>
              <w:rPr>
                <w:b w:val="0"/>
              </w:rPr>
            </w:pPr>
          </w:p>
        </w:tc>
      </w:tr>
      <w:tr w:rsidR="00BF4B1B" w:rsidRPr="00BF4B1B" w:rsidTr="0005038B">
        <w:trPr>
          <w:trHeight w:val="332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F4B1B" w:rsidRPr="00BF4B1B" w:rsidRDefault="00BF4B1B" w:rsidP="00BF4B1B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7434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F4B1B" w:rsidRPr="00BF4B1B" w:rsidRDefault="00BF4B1B" w:rsidP="00BF4B1B">
            <w:pPr>
              <w:spacing w:after="0" w:line="240" w:lineRule="auto"/>
              <w:ind w:left="0" w:right="328" w:firstLine="0"/>
              <w:jc w:val="righ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t xml:space="preserve">2.Обеспечение кадровых вопросов </w:t>
            </w:r>
          </w:p>
        </w:tc>
        <w:tc>
          <w:tcPr>
            <w:tcW w:w="24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</w:tbl>
    <w:p w:rsidR="00BF4B1B" w:rsidRPr="00BF4B1B" w:rsidRDefault="00BF4B1B" w:rsidP="00BF4B1B">
      <w:pPr>
        <w:spacing w:after="0" w:line="259" w:lineRule="auto"/>
        <w:ind w:left="3694" w:firstLine="0"/>
        <w:jc w:val="left"/>
        <w:rPr>
          <w:rFonts w:ascii="Calibri" w:eastAsia="Calibri" w:hAnsi="Calibri" w:cs="Calibri"/>
          <w:b w:val="0"/>
          <w:sz w:val="22"/>
        </w:rPr>
      </w:pPr>
      <w:r>
        <w:t xml:space="preserve">     </w:t>
      </w:r>
      <w:r w:rsidRPr="00BF4B1B">
        <w:t xml:space="preserve">МБОУ «ВСОШ № 1» </w:t>
      </w:r>
    </w:p>
    <w:tbl>
      <w:tblPr>
        <w:tblStyle w:val="TableGrid1"/>
        <w:tblW w:w="10659" w:type="dxa"/>
        <w:tblInd w:w="0" w:type="dxa"/>
        <w:tblCellMar>
          <w:top w:w="6" w:type="dxa"/>
          <w:left w:w="156" w:type="dxa"/>
        </w:tblCellMar>
        <w:tblLook w:val="04A0" w:firstRow="1" w:lastRow="0" w:firstColumn="1" w:lastColumn="0" w:noHBand="0" w:noVBand="1"/>
      </w:tblPr>
      <w:tblGrid>
        <w:gridCol w:w="847"/>
        <w:gridCol w:w="4710"/>
        <w:gridCol w:w="2409"/>
        <w:gridCol w:w="2693"/>
      </w:tblGrid>
      <w:tr w:rsidR="00BF4B1B" w:rsidRPr="00BF4B1B" w:rsidTr="0005038B">
        <w:trPr>
          <w:trHeight w:val="1117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0" w:right="124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6. 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47" w:line="238" w:lineRule="auto"/>
              <w:ind w:left="801" w:hanging="665"/>
              <w:jc w:val="both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Разработка должностных инструкций для педагогических работников, </w:t>
            </w:r>
          </w:p>
          <w:p w:rsidR="00BF4B1B" w:rsidRPr="00BF4B1B" w:rsidRDefault="00BF4B1B" w:rsidP="00BF4B1B">
            <w:pPr>
              <w:spacing w:after="13" w:line="240" w:lineRule="auto"/>
              <w:ind w:left="0" w:right="46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преподающих учебный предмет </w:t>
            </w:r>
          </w:p>
          <w:p w:rsidR="00BF4B1B" w:rsidRPr="00BF4B1B" w:rsidRDefault="00BF4B1B" w:rsidP="00BF4B1B">
            <w:pPr>
              <w:spacing w:after="0" w:line="240" w:lineRule="auto"/>
              <w:ind w:left="0" w:right="43" w:firstLine="0"/>
              <w:rPr>
                <w:rFonts w:ascii="Calibri" w:eastAsia="Calibri" w:hAnsi="Calibri" w:cs="Calibri"/>
                <w:b w:val="0"/>
                <w:sz w:val="22"/>
              </w:rPr>
            </w:pPr>
            <w:r>
              <w:rPr>
                <w:b w:val="0"/>
              </w:rPr>
              <w:t xml:space="preserve">ОБЗР </w:t>
            </w:r>
            <w:r w:rsidRPr="00BF4B1B">
              <w:rPr>
                <w:b w:val="0"/>
              </w:rPr>
              <w:t xml:space="preserve">в ОО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817" w:hanging="332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До 30августа 2024г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708" w:hanging="32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Гаджиева И.В.,  директор </w:t>
            </w:r>
          </w:p>
        </w:tc>
      </w:tr>
      <w:tr w:rsidR="00BF4B1B" w:rsidRPr="00BF4B1B" w:rsidTr="0005038B">
        <w:trPr>
          <w:trHeight w:val="65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0" w:right="124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7. 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40" w:firstLine="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Внесение изменений в штатное расписание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817" w:hanging="332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До 30августа 2024г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0" w:right="2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Заболоцкая И.А., заместитель директора по общим вопросам </w:t>
            </w:r>
          </w:p>
        </w:tc>
      </w:tr>
      <w:tr w:rsidR="00BF4B1B" w:rsidRPr="00BF4B1B" w:rsidTr="0005038B">
        <w:trPr>
          <w:trHeight w:val="1388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0" w:right="116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8 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22" w:line="251" w:lineRule="auto"/>
              <w:ind w:left="160" w:right="56" w:hanging="148"/>
              <w:jc w:val="both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Внесение изменений в кадровые документы работников в части наименования должностей педагогических работников, преподающих </w:t>
            </w:r>
          </w:p>
          <w:p w:rsidR="00BF4B1B" w:rsidRPr="00BF4B1B" w:rsidRDefault="00BF4B1B" w:rsidP="00BF4B1B">
            <w:pPr>
              <w:spacing w:after="0" w:line="240" w:lineRule="auto"/>
              <w:ind w:left="52" w:firstLine="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>учебный предмет</w:t>
            </w:r>
            <w:r>
              <w:rPr>
                <w:b w:val="0"/>
              </w:rPr>
              <w:t xml:space="preserve"> ОБЗР</w:t>
            </w:r>
            <w:r w:rsidRPr="00BF4B1B">
              <w:rPr>
                <w:b w:val="0"/>
              </w:rPr>
              <w:t xml:space="preserve"> в ОО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817" w:hanging="332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До 30августа 2024г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0" w:right="2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>Савушкина А.В., секретарь</w:t>
            </w:r>
          </w:p>
        </w:tc>
      </w:tr>
      <w:tr w:rsidR="00BF4B1B" w:rsidRPr="00BF4B1B" w:rsidTr="0005038B">
        <w:trPr>
          <w:trHeight w:val="111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0" w:right="124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9. 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79" w:lineRule="auto"/>
              <w:ind w:left="401" w:hanging="401"/>
              <w:jc w:val="both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Направление педагогических работников на курсы повышения квалификации по </w:t>
            </w:r>
          </w:p>
          <w:p w:rsidR="00BF4B1B" w:rsidRPr="00BF4B1B" w:rsidRDefault="00BF4B1B" w:rsidP="00BF4B1B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«Учитель учебного предмета </w:t>
            </w:r>
            <w:r>
              <w:rPr>
                <w:b w:val="0"/>
              </w:rPr>
              <w:t>ОБЗР</w:t>
            </w:r>
            <w:r w:rsidRPr="00BF4B1B">
              <w:rPr>
                <w:b w:val="0"/>
              </w:rPr>
              <w:t xml:space="preserve">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232" w:firstLine="161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С 01июня по31 августа 2024года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0" w:right="2" w:firstLine="0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BF4B1B">
              <w:rPr>
                <w:b w:val="0"/>
              </w:rPr>
              <w:t>Юрчикова</w:t>
            </w:r>
            <w:proofErr w:type="spellEnd"/>
            <w:r w:rsidRPr="00BF4B1B">
              <w:rPr>
                <w:b w:val="0"/>
              </w:rPr>
              <w:t xml:space="preserve"> Е.В., заместитель директора по УВР</w:t>
            </w:r>
          </w:p>
        </w:tc>
      </w:tr>
      <w:tr w:rsidR="00BF4B1B" w:rsidRPr="00BF4B1B" w:rsidTr="0005038B">
        <w:trPr>
          <w:trHeight w:val="649"/>
        </w:trPr>
        <w:tc>
          <w:tcPr>
            <w:tcW w:w="106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3825" w:hanging="3245"/>
              <w:jc w:val="both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t xml:space="preserve">3.Обеспечение материально-технических условий в части оснащения кабинетов учебного предмета </w:t>
            </w:r>
            <w:r>
              <w:t>ОБЗР</w:t>
            </w:r>
            <w:r w:rsidRPr="00BF4B1B">
              <w:t xml:space="preserve"> </w:t>
            </w:r>
          </w:p>
        </w:tc>
      </w:tr>
      <w:tr w:rsidR="00BF4B1B" w:rsidRPr="00BF4B1B" w:rsidTr="0005038B">
        <w:trPr>
          <w:trHeight w:val="1672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0" w:right="112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lastRenderedPageBreak/>
              <w:t xml:space="preserve">10. 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38" w:lineRule="auto"/>
              <w:ind w:lef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Определение дефицитов и способов их ликвидации при организации условий </w:t>
            </w:r>
          </w:p>
          <w:p w:rsidR="00BF4B1B" w:rsidRPr="00BF4B1B" w:rsidRDefault="00BF4B1B" w:rsidP="00BF4B1B">
            <w:pPr>
              <w:spacing w:after="0" w:line="240" w:lineRule="auto"/>
              <w:ind w:left="0" w:right="53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реализации учебного предмета «Труд </w:t>
            </w:r>
          </w:p>
          <w:p w:rsidR="00BF4B1B" w:rsidRPr="00BF4B1B" w:rsidRDefault="00BF4B1B" w:rsidP="00BF4B1B">
            <w:pPr>
              <w:spacing w:after="0" w:line="240" w:lineRule="auto"/>
              <w:ind w:left="24" w:right="66" w:firstLine="633"/>
              <w:jc w:val="both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(технология)» в соответствии с требованиями к материально-техническому обеспечению образовательного процесса.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19" w:line="240" w:lineRule="auto"/>
              <w:ind w:left="693" w:firstLine="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До 10 июня </w:t>
            </w:r>
          </w:p>
          <w:p w:rsidR="00BF4B1B" w:rsidRPr="00BF4B1B" w:rsidRDefault="00BF4B1B" w:rsidP="00BF4B1B">
            <w:pPr>
              <w:spacing w:after="0" w:line="240" w:lineRule="auto"/>
              <w:ind w:left="234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2024г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0" w:right="2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Гаджиева И.В., директор </w:t>
            </w:r>
          </w:p>
        </w:tc>
      </w:tr>
      <w:tr w:rsidR="00BF4B1B" w:rsidRPr="00BF4B1B" w:rsidTr="0005038B">
        <w:trPr>
          <w:trHeight w:val="1672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0" w:right="112" w:firstLine="0"/>
              <w:rPr>
                <w:b w:val="0"/>
                <w:lang w:val="en-US"/>
              </w:rPr>
            </w:pPr>
            <w:r w:rsidRPr="00BF4B1B">
              <w:rPr>
                <w:b w:val="0"/>
                <w:lang w:val="en-US"/>
              </w:rPr>
              <w:t>11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4" w:line="235" w:lineRule="auto"/>
              <w:ind w:left="369" w:firstLine="100"/>
              <w:jc w:val="both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Обеспечение материально- технических условий в части </w:t>
            </w:r>
          </w:p>
          <w:p w:rsidR="00BF4B1B" w:rsidRPr="00BF4B1B" w:rsidRDefault="00BF4B1B" w:rsidP="00BF4B1B">
            <w:pPr>
              <w:spacing w:after="0" w:line="240" w:lineRule="auto"/>
              <w:ind w:left="245" w:firstLine="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оснащения кабинетов учебного </w:t>
            </w:r>
          </w:p>
          <w:p w:rsidR="00BF4B1B" w:rsidRPr="00BF4B1B" w:rsidRDefault="00BF4B1B" w:rsidP="00BF4B1B">
            <w:pPr>
              <w:spacing w:after="0" w:line="240" w:lineRule="auto"/>
              <w:ind w:left="237" w:firstLine="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предмета </w:t>
            </w:r>
            <w:r w:rsidR="00727581">
              <w:rPr>
                <w:b w:val="0"/>
              </w:rPr>
              <w:t>ОБЗР</w:t>
            </w:r>
            <w:bookmarkStart w:id="0" w:name="_GoBack"/>
            <w:bookmarkEnd w:id="0"/>
            <w:r w:rsidRPr="00BF4B1B">
              <w:rPr>
                <w:b w:val="0"/>
              </w:rPr>
              <w:t xml:space="preserve"> в </w:t>
            </w:r>
          </w:p>
          <w:p w:rsidR="00BF4B1B" w:rsidRPr="00BF4B1B" w:rsidRDefault="00BF4B1B" w:rsidP="00BF4B1B">
            <w:pPr>
              <w:spacing w:after="22" w:line="240" w:lineRule="auto"/>
              <w:ind w:left="345" w:firstLine="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соответствии с требованиями </w:t>
            </w:r>
          </w:p>
          <w:p w:rsidR="00BF4B1B" w:rsidRPr="00BF4B1B" w:rsidRDefault="00BF4B1B" w:rsidP="00BF4B1B">
            <w:pPr>
              <w:spacing w:after="0" w:line="238" w:lineRule="auto"/>
              <w:ind w:left="517" w:hanging="517"/>
              <w:jc w:val="both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приказа Министерства просвещения Российской Федерации от </w:t>
            </w:r>
          </w:p>
          <w:p w:rsidR="00BF4B1B" w:rsidRPr="00BF4B1B" w:rsidRDefault="00BF4B1B" w:rsidP="00BF4B1B">
            <w:pPr>
              <w:spacing w:after="0" w:line="238" w:lineRule="auto"/>
              <w:ind w:left="0" w:right="455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06.09.2022№804«Об утверждении перечня средств обучения и </w:t>
            </w:r>
          </w:p>
          <w:p w:rsidR="00BF4B1B" w:rsidRPr="00BF4B1B" w:rsidRDefault="00BF4B1B" w:rsidP="00BF4B1B">
            <w:pPr>
              <w:spacing w:after="0" w:line="240" w:lineRule="auto"/>
              <w:ind w:left="297" w:firstLine="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воспитания, соответствующих </w:t>
            </w:r>
          </w:p>
          <w:p w:rsidR="00BF4B1B" w:rsidRPr="00BF4B1B" w:rsidRDefault="00BF4B1B" w:rsidP="00BF4B1B">
            <w:pPr>
              <w:spacing w:after="0" w:line="238" w:lineRule="auto"/>
              <w:ind w:left="336" w:hanging="228"/>
              <w:jc w:val="both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современным условиям обучения, необходимых при оснащении </w:t>
            </w:r>
          </w:p>
          <w:p w:rsidR="00BF4B1B" w:rsidRPr="00BF4B1B" w:rsidRDefault="00BF4B1B" w:rsidP="00BF4B1B">
            <w:pPr>
              <w:spacing w:after="0" w:line="240" w:lineRule="auto"/>
              <w:ind w:left="8" w:firstLine="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общеобразовательных мероприятий </w:t>
            </w:r>
          </w:p>
          <w:p w:rsidR="00BF4B1B" w:rsidRPr="00BF4B1B" w:rsidRDefault="00BF4B1B" w:rsidP="00BF4B1B">
            <w:pPr>
              <w:spacing w:after="1" w:line="238" w:lineRule="auto"/>
              <w:ind w:left="385" w:hanging="225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в целях реализации мероприятий государственной программы </w:t>
            </w:r>
          </w:p>
          <w:p w:rsidR="00BF4B1B" w:rsidRPr="00BF4B1B" w:rsidRDefault="00BF4B1B" w:rsidP="00BF4B1B">
            <w:pPr>
              <w:spacing w:after="0" w:line="238" w:lineRule="auto"/>
              <w:ind w:left="220" w:hanging="104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Российской Федерации «Развитие образования», направленных на </w:t>
            </w:r>
          </w:p>
          <w:p w:rsidR="00BF4B1B" w:rsidRPr="00BF4B1B" w:rsidRDefault="00BF4B1B" w:rsidP="00BF4B1B">
            <w:pPr>
              <w:spacing w:after="0" w:line="238" w:lineRule="auto"/>
              <w:ind w:left="116" w:hanging="8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содействие созданию (создание) в субъектах Российской Федерации </w:t>
            </w:r>
          </w:p>
          <w:p w:rsidR="00BF4B1B" w:rsidRPr="00BF4B1B" w:rsidRDefault="00BF4B1B" w:rsidP="00BF4B1B">
            <w:pPr>
              <w:spacing w:after="0" w:line="278" w:lineRule="auto"/>
              <w:ind w:left="737" w:hanging="521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новых (дополнительных мест) в общеобразовательных </w:t>
            </w:r>
          </w:p>
          <w:p w:rsidR="00BF4B1B" w:rsidRPr="00BF4B1B" w:rsidRDefault="00BF4B1B" w:rsidP="00BF4B1B">
            <w:pPr>
              <w:spacing w:after="1" w:line="238" w:lineRule="auto"/>
              <w:ind w:left="597" w:hanging="252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организациях, модернизацию инфраструктуры общего </w:t>
            </w:r>
          </w:p>
          <w:p w:rsidR="00BF4B1B" w:rsidRPr="00BF4B1B" w:rsidRDefault="00BF4B1B" w:rsidP="00BF4B1B">
            <w:pPr>
              <w:spacing w:after="0" w:line="238" w:lineRule="auto"/>
              <w:ind w:left="445" w:hanging="196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образования, школьных систем образования, критериев его </w:t>
            </w:r>
          </w:p>
          <w:p w:rsidR="00BF4B1B" w:rsidRPr="00BF4B1B" w:rsidRDefault="00BF4B1B" w:rsidP="00BF4B1B">
            <w:pPr>
              <w:spacing w:after="0" w:line="240" w:lineRule="auto"/>
              <w:ind w:left="305" w:firstLine="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формирования и требований к </w:t>
            </w:r>
          </w:p>
          <w:p w:rsidR="00BF4B1B" w:rsidRPr="00BF4B1B" w:rsidRDefault="00BF4B1B" w:rsidP="00BF4B1B">
            <w:pPr>
              <w:spacing w:after="0" w:line="240" w:lineRule="auto"/>
              <w:ind w:left="293" w:firstLine="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функциональному оснащению </w:t>
            </w:r>
          </w:p>
          <w:p w:rsidR="00BF4B1B" w:rsidRPr="00BF4B1B" w:rsidRDefault="00BF4B1B" w:rsidP="00BF4B1B">
            <w:pPr>
              <w:spacing w:after="0" w:line="238" w:lineRule="auto"/>
              <w:ind w:left="216" w:right="652" w:hanging="208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общеобразовательных организаций, а также определении норматива </w:t>
            </w:r>
          </w:p>
          <w:p w:rsidR="00BF4B1B" w:rsidRPr="00BF4B1B" w:rsidRDefault="00BF4B1B" w:rsidP="00BF4B1B">
            <w:pPr>
              <w:spacing w:after="44" w:line="238" w:lineRule="auto"/>
              <w:ind w:left="460" w:hanging="432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стоимости оснащения одного места обучающегося указанными </w:t>
            </w:r>
          </w:p>
          <w:p w:rsidR="00BF4B1B" w:rsidRPr="00BF4B1B" w:rsidRDefault="00BF4B1B" w:rsidP="00BF4B1B">
            <w:pPr>
              <w:spacing w:after="0" w:line="240" w:lineRule="auto"/>
              <w:ind w:left="4" w:firstLine="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средствами обучения и воспитания»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414" w:firstLine="84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До </w:t>
            </w:r>
            <w:r>
              <w:rPr>
                <w:b w:val="0"/>
              </w:rPr>
              <w:t>30августа 2027</w:t>
            </w:r>
            <w:r w:rsidRPr="00BF4B1B">
              <w:rPr>
                <w:b w:val="0"/>
              </w:rPr>
              <w:t xml:space="preserve">г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Гаджиева И.В., директор </w:t>
            </w:r>
          </w:p>
        </w:tc>
      </w:tr>
    </w:tbl>
    <w:tbl>
      <w:tblPr>
        <w:tblStyle w:val="TableGrid1"/>
        <w:tblpPr w:leftFromText="180" w:rightFromText="180" w:vertAnchor="text" w:horzAnchor="margin" w:tblpY="-1092"/>
        <w:tblW w:w="10645" w:type="dxa"/>
        <w:tblInd w:w="0" w:type="dxa"/>
        <w:tblCellMar>
          <w:top w:w="10" w:type="dxa"/>
          <w:left w:w="150" w:type="dxa"/>
        </w:tblCellMar>
        <w:tblLook w:val="04A0" w:firstRow="1" w:lastRow="0" w:firstColumn="1" w:lastColumn="0" w:noHBand="0" w:noVBand="1"/>
      </w:tblPr>
      <w:tblGrid>
        <w:gridCol w:w="7"/>
        <w:gridCol w:w="841"/>
        <w:gridCol w:w="6"/>
        <w:gridCol w:w="4686"/>
        <w:gridCol w:w="6"/>
        <w:gridCol w:w="2402"/>
        <w:gridCol w:w="6"/>
        <w:gridCol w:w="2685"/>
        <w:gridCol w:w="6"/>
      </w:tblGrid>
      <w:tr w:rsidR="00BF4B1B" w:rsidRPr="00BF4B1B" w:rsidTr="0005038B">
        <w:trPr>
          <w:gridAfter w:val="1"/>
          <w:wAfter w:w="6" w:type="dxa"/>
          <w:trHeight w:val="125"/>
        </w:trPr>
        <w:tc>
          <w:tcPr>
            <w:tcW w:w="8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0" w:right="105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4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4" w:firstLine="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414" w:firstLine="84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2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F4B1B" w:rsidRPr="00BF4B1B" w:rsidTr="0005038B">
        <w:trPr>
          <w:gridAfter w:val="1"/>
          <w:wAfter w:w="6" w:type="dxa"/>
          <w:trHeight w:val="332"/>
        </w:trPr>
        <w:tc>
          <w:tcPr>
            <w:tcW w:w="1063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0" w:right="402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t xml:space="preserve">4.Информационное обеспечение введения учебного предмета «Труд(технология)» </w:t>
            </w:r>
          </w:p>
        </w:tc>
      </w:tr>
      <w:tr w:rsidR="00BF4B1B" w:rsidRPr="00BF4B1B" w:rsidTr="0005038B">
        <w:trPr>
          <w:gridAfter w:val="1"/>
          <w:wAfter w:w="6" w:type="dxa"/>
          <w:trHeight w:val="1941"/>
        </w:trPr>
        <w:tc>
          <w:tcPr>
            <w:tcW w:w="8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0" w:right="89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12. </w:t>
            </w:r>
          </w:p>
        </w:tc>
        <w:tc>
          <w:tcPr>
            <w:tcW w:w="4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75" w:lineRule="auto"/>
              <w:ind w:lef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Информирование общественности о ходе и значимости введения </w:t>
            </w:r>
          </w:p>
          <w:p w:rsidR="00BF4B1B" w:rsidRPr="00BF4B1B" w:rsidRDefault="00BF4B1B" w:rsidP="00BF4B1B">
            <w:pPr>
              <w:spacing w:after="20" w:line="240" w:lineRule="auto"/>
              <w:ind w:left="0" w:right="16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учебного предмета </w:t>
            </w:r>
            <w:r>
              <w:rPr>
                <w:b w:val="0"/>
              </w:rPr>
              <w:t>ОБЗР</w:t>
            </w:r>
            <w:r w:rsidRPr="00BF4B1B">
              <w:rPr>
                <w:b w:val="0"/>
              </w:rPr>
              <w:t xml:space="preserve"> </w:t>
            </w:r>
          </w:p>
          <w:p w:rsidR="00BF4B1B" w:rsidRPr="00BF4B1B" w:rsidRDefault="00BF4B1B" w:rsidP="00BF4B1B">
            <w:pPr>
              <w:spacing w:after="0" w:line="278" w:lineRule="auto"/>
              <w:ind w:left="293" w:hanging="153"/>
              <w:jc w:val="both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через использование Интернет- ресурсов, методических и научно-методических </w:t>
            </w:r>
          </w:p>
          <w:p w:rsidR="00BF4B1B" w:rsidRPr="00BF4B1B" w:rsidRDefault="00BF4B1B" w:rsidP="00BF4B1B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изданий, средств массовой информации, через работу с родителями. </w:t>
            </w:r>
          </w:p>
        </w:tc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18" w:line="240" w:lineRule="auto"/>
              <w:ind w:left="587" w:firstLine="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До1сентября </w:t>
            </w:r>
          </w:p>
          <w:p w:rsidR="00BF4B1B" w:rsidRPr="00BF4B1B" w:rsidRDefault="00BF4B1B" w:rsidP="00BF4B1B">
            <w:pPr>
              <w:spacing w:after="0" w:line="240" w:lineRule="auto"/>
              <w:ind w:left="819" w:hanging="456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2024года, далее постоянно </w:t>
            </w:r>
          </w:p>
        </w:tc>
        <w:tc>
          <w:tcPr>
            <w:tcW w:w="2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5" w:line="273" w:lineRule="auto"/>
              <w:ind w:left="32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Гаджиева И.В., директор </w:t>
            </w:r>
          </w:p>
          <w:p w:rsidR="00BF4B1B" w:rsidRPr="00BF4B1B" w:rsidRDefault="00BF4B1B" w:rsidP="00BF4B1B">
            <w:pPr>
              <w:spacing w:after="0" w:line="240" w:lineRule="auto"/>
              <w:ind w:left="306" w:firstLine="164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 </w:t>
            </w:r>
            <w:proofErr w:type="spellStart"/>
            <w:r w:rsidRPr="00BF4B1B">
              <w:rPr>
                <w:b w:val="0"/>
              </w:rPr>
              <w:t>Юрчикова</w:t>
            </w:r>
            <w:proofErr w:type="spellEnd"/>
            <w:r w:rsidRPr="00BF4B1B">
              <w:rPr>
                <w:b w:val="0"/>
              </w:rPr>
              <w:t xml:space="preserve"> Е.В., заместитель директора по УВР </w:t>
            </w:r>
          </w:p>
        </w:tc>
      </w:tr>
      <w:tr w:rsidR="00BF4B1B" w:rsidRPr="00BF4B1B" w:rsidTr="0005038B">
        <w:trPr>
          <w:gridAfter w:val="1"/>
          <w:wAfter w:w="6" w:type="dxa"/>
          <w:trHeight w:val="1668"/>
        </w:trPr>
        <w:tc>
          <w:tcPr>
            <w:tcW w:w="8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0" w:right="89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13. </w:t>
            </w:r>
          </w:p>
        </w:tc>
        <w:tc>
          <w:tcPr>
            <w:tcW w:w="4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47" w:line="238" w:lineRule="auto"/>
              <w:ind w:left="228" w:hanging="52"/>
              <w:jc w:val="both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Создание на сайте общеобразовательной организации подраздела, освещающего </w:t>
            </w:r>
          </w:p>
          <w:p w:rsidR="00BF4B1B" w:rsidRPr="00BF4B1B" w:rsidRDefault="00BF4B1B" w:rsidP="00BF4B1B">
            <w:pPr>
              <w:spacing w:after="22" w:line="240" w:lineRule="auto"/>
              <w:ind w:left="0" w:right="23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вопросы введения учебного предмета </w:t>
            </w:r>
          </w:p>
          <w:p w:rsidR="00BF4B1B" w:rsidRPr="00BF4B1B" w:rsidRDefault="00DD77F7" w:rsidP="00BF4B1B">
            <w:pPr>
              <w:spacing w:after="0" w:line="240" w:lineRule="auto"/>
              <w:ind w:left="0" w:right="12" w:firstLine="0"/>
              <w:rPr>
                <w:rFonts w:ascii="Calibri" w:eastAsia="Calibri" w:hAnsi="Calibri" w:cs="Calibri"/>
                <w:b w:val="0"/>
                <w:sz w:val="22"/>
              </w:rPr>
            </w:pPr>
            <w:r>
              <w:rPr>
                <w:b w:val="0"/>
              </w:rPr>
              <w:t>ОБЗР</w:t>
            </w:r>
            <w:r w:rsidR="00BF4B1B" w:rsidRPr="00BF4B1B">
              <w:rPr>
                <w:b w:val="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0" w:right="81" w:firstLine="0"/>
              <w:jc w:val="righ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До5июня2024 года </w:t>
            </w:r>
          </w:p>
        </w:tc>
        <w:tc>
          <w:tcPr>
            <w:tcW w:w="2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1" w:line="277" w:lineRule="auto"/>
              <w:ind w:left="32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Гаджиева И.В., директор </w:t>
            </w:r>
          </w:p>
          <w:p w:rsidR="00BF4B1B" w:rsidRPr="00BF4B1B" w:rsidRDefault="00BF4B1B" w:rsidP="00BF4B1B">
            <w:pPr>
              <w:spacing w:after="0" w:line="240" w:lineRule="auto"/>
              <w:ind w:left="314" w:firstLine="156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 </w:t>
            </w:r>
            <w:proofErr w:type="spellStart"/>
            <w:r w:rsidRPr="00BF4B1B">
              <w:rPr>
                <w:b w:val="0"/>
              </w:rPr>
              <w:t>Юрчикова</w:t>
            </w:r>
            <w:proofErr w:type="spellEnd"/>
            <w:r w:rsidRPr="00BF4B1B">
              <w:rPr>
                <w:b w:val="0"/>
              </w:rPr>
              <w:t xml:space="preserve"> Е.В., заместитель директора по УВР </w:t>
            </w:r>
          </w:p>
        </w:tc>
      </w:tr>
      <w:tr w:rsidR="00BF4B1B" w:rsidRPr="00BF4B1B" w:rsidTr="0005038B">
        <w:trPr>
          <w:gridAfter w:val="1"/>
          <w:wAfter w:w="6" w:type="dxa"/>
          <w:trHeight w:val="1669"/>
        </w:trPr>
        <w:tc>
          <w:tcPr>
            <w:tcW w:w="8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0" w:right="89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14. </w:t>
            </w:r>
          </w:p>
        </w:tc>
        <w:tc>
          <w:tcPr>
            <w:tcW w:w="4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78" w:lineRule="auto"/>
              <w:ind w:left="96" w:hanging="60"/>
              <w:jc w:val="both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Размещение на сайте общеобразовательной организации нормативно- правовых актов </w:t>
            </w:r>
          </w:p>
          <w:p w:rsidR="00BF4B1B" w:rsidRPr="00BF4B1B" w:rsidRDefault="00BF4B1B" w:rsidP="00BF4B1B">
            <w:pPr>
              <w:spacing w:after="0" w:line="240" w:lineRule="auto"/>
              <w:ind w:left="9" w:hanging="9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уровня общеобразовательной организации, регламентирующих вопросы введения учебного предмета </w:t>
            </w:r>
            <w:r>
              <w:rPr>
                <w:b w:val="0"/>
              </w:rPr>
              <w:t>ОБЗР</w:t>
            </w:r>
            <w:r w:rsidRPr="00BF4B1B">
              <w:rPr>
                <w:b w:val="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21" w:line="240" w:lineRule="auto"/>
              <w:ind w:left="587" w:firstLine="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До1сентября </w:t>
            </w:r>
          </w:p>
          <w:p w:rsidR="00BF4B1B" w:rsidRPr="00BF4B1B" w:rsidRDefault="00BF4B1B" w:rsidP="00BF4B1B">
            <w:pPr>
              <w:spacing w:after="0" w:line="240" w:lineRule="auto"/>
              <w:ind w:left="819" w:hanging="456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2024года, далее постоянно </w:t>
            </w:r>
          </w:p>
        </w:tc>
        <w:tc>
          <w:tcPr>
            <w:tcW w:w="2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1" w:line="277" w:lineRule="auto"/>
              <w:ind w:left="32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Гаджиева И.В., директор </w:t>
            </w:r>
          </w:p>
          <w:p w:rsidR="00BF4B1B" w:rsidRPr="00BF4B1B" w:rsidRDefault="00BF4B1B" w:rsidP="00BF4B1B">
            <w:pPr>
              <w:spacing w:after="0" w:line="240" w:lineRule="auto"/>
              <w:ind w:left="310" w:firstLine="16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 </w:t>
            </w:r>
            <w:proofErr w:type="spellStart"/>
            <w:r w:rsidRPr="00BF4B1B">
              <w:rPr>
                <w:b w:val="0"/>
              </w:rPr>
              <w:t>Юрчикова</w:t>
            </w:r>
            <w:proofErr w:type="spellEnd"/>
            <w:r w:rsidRPr="00BF4B1B">
              <w:rPr>
                <w:b w:val="0"/>
              </w:rPr>
              <w:t xml:space="preserve"> Е.В., заместитель директора по УВР </w:t>
            </w:r>
          </w:p>
        </w:tc>
      </w:tr>
      <w:tr w:rsidR="00BF4B1B" w:rsidRPr="00BF4B1B" w:rsidTr="0005038B">
        <w:trPr>
          <w:gridAfter w:val="1"/>
          <w:wAfter w:w="6" w:type="dxa"/>
          <w:trHeight w:val="332"/>
        </w:trPr>
        <w:tc>
          <w:tcPr>
            <w:tcW w:w="1063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0" w:right="34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t xml:space="preserve">5.Самодиагностика готовности к введению учебного предмета «Труд(технология)» </w:t>
            </w:r>
          </w:p>
        </w:tc>
      </w:tr>
      <w:tr w:rsidR="00BF4B1B" w:rsidRPr="00BF4B1B" w:rsidTr="0005038B">
        <w:trPr>
          <w:gridBefore w:val="1"/>
          <w:wBefore w:w="7" w:type="dxa"/>
          <w:trHeight w:val="1664"/>
        </w:trPr>
        <w:tc>
          <w:tcPr>
            <w:tcW w:w="8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0" w:right="164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15. </w:t>
            </w:r>
          </w:p>
        </w:tc>
        <w:tc>
          <w:tcPr>
            <w:tcW w:w="4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2" w:line="275" w:lineRule="auto"/>
              <w:ind w:left="704" w:hanging="704"/>
              <w:jc w:val="both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Проведение самодиагностики готовности к введению учебного предмета </w:t>
            </w:r>
          </w:p>
          <w:p w:rsidR="00BF4B1B" w:rsidRPr="00BF4B1B" w:rsidRDefault="00DD77F7" w:rsidP="00BF4B1B">
            <w:pPr>
              <w:spacing w:after="0" w:line="240" w:lineRule="auto"/>
              <w:ind w:left="0" w:right="75" w:firstLine="0"/>
              <w:rPr>
                <w:rFonts w:ascii="Calibri" w:eastAsia="Calibri" w:hAnsi="Calibri" w:cs="Calibri"/>
                <w:b w:val="0"/>
                <w:sz w:val="22"/>
              </w:rPr>
            </w:pPr>
            <w:r>
              <w:rPr>
                <w:b w:val="0"/>
              </w:rPr>
              <w:t>ОБЗР</w:t>
            </w:r>
            <w:r w:rsidR="00BF4B1B" w:rsidRPr="00BF4B1B">
              <w:rPr>
                <w:b w:val="0"/>
              </w:rPr>
              <w:t xml:space="preserve"> в ОО </w:t>
            </w:r>
          </w:p>
        </w:tc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0" w:right="94" w:firstLine="0"/>
              <w:jc w:val="righ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До4июня2024 года </w:t>
            </w:r>
          </w:p>
        </w:tc>
        <w:tc>
          <w:tcPr>
            <w:tcW w:w="2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5" w:line="273" w:lineRule="auto"/>
              <w:ind w:lef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Гаджиева И.В., директор </w:t>
            </w:r>
          </w:p>
          <w:p w:rsidR="00BF4B1B" w:rsidRPr="00BF4B1B" w:rsidRDefault="00BF4B1B" w:rsidP="00BF4B1B">
            <w:pPr>
              <w:spacing w:after="0" w:line="240" w:lineRule="auto"/>
              <w:ind w:left="276" w:firstLine="16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 </w:t>
            </w:r>
            <w:proofErr w:type="spellStart"/>
            <w:r w:rsidRPr="00BF4B1B">
              <w:rPr>
                <w:b w:val="0"/>
              </w:rPr>
              <w:t>Юрчикова</w:t>
            </w:r>
            <w:proofErr w:type="spellEnd"/>
            <w:r w:rsidRPr="00BF4B1B">
              <w:rPr>
                <w:b w:val="0"/>
              </w:rPr>
              <w:t xml:space="preserve"> Е.В., заместитель директора по УВР </w:t>
            </w:r>
          </w:p>
        </w:tc>
      </w:tr>
      <w:tr w:rsidR="00BF4B1B" w:rsidRPr="00BF4B1B" w:rsidTr="0005038B">
        <w:trPr>
          <w:gridBefore w:val="1"/>
          <w:wBefore w:w="7" w:type="dxa"/>
          <w:trHeight w:val="1668"/>
        </w:trPr>
        <w:tc>
          <w:tcPr>
            <w:tcW w:w="8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0" w:right="172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16. </w:t>
            </w:r>
          </w:p>
        </w:tc>
        <w:tc>
          <w:tcPr>
            <w:tcW w:w="4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77" w:lineRule="auto"/>
              <w:ind w:left="72" w:right="151" w:firstLine="173"/>
              <w:jc w:val="both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Организация работы </w:t>
            </w:r>
            <w:proofErr w:type="spellStart"/>
            <w:r w:rsidRPr="00BF4B1B">
              <w:rPr>
                <w:b w:val="0"/>
              </w:rPr>
              <w:t>внутришкольной</w:t>
            </w:r>
            <w:proofErr w:type="spellEnd"/>
            <w:r w:rsidRPr="00BF4B1B">
              <w:rPr>
                <w:b w:val="0"/>
              </w:rPr>
              <w:t xml:space="preserve"> системы контроля готовности к введению учебного предмета </w:t>
            </w:r>
            <w:r>
              <w:rPr>
                <w:b w:val="0"/>
              </w:rPr>
              <w:t>ОБЗР</w:t>
            </w:r>
            <w:r w:rsidRPr="00BF4B1B">
              <w:rPr>
                <w:b w:val="0"/>
              </w:rPr>
              <w:t xml:space="preserve"> в </w:t>
            </w:r>
          </w:p>
          <w:p w:rsidR="00BF4B1B" w:rsidRPr="00BF4B1B" w:rsidRDefault="00BF4B1B" w:rsidP="00BF4B1B">
            <w:pPr>
              <w:spacing w:after="0" w:line="240" w:lineRule="auto"/>
              <w:ind w:left="0" w:right="75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ОО </w:t>
            </w:r>
          </w:p>
        </w:tc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0" w:line="240" w:lineRule="auto"/>
              <w:ind w:left="1108" w:hanging="96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июнь-сентябрь 2024 года </w:t>
            </w:r>
          </w:p>
        </w:tc>
        <w:tc>
          <w:tcPr>
            <w:tcW w:w="2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B1B" w:rsidRPr="00BF4B1B" w:rsidRDefault="00BF4B1B" w:rsidP="00BF4B1B">
            <w:pPr>
              <w:spacing w:after="1" w:line="277" w:lineRule="auto"/>
              <w:ind w:lef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Гаджиева И.В., директор </w:t>
            </w:r>
          </w:p>
          <w:p w:rsidR="00BF4B1B" w:rsidRPr="00BF4B1B" w:rsidRDefault="00BF4B1B" w:rsidP="00BF4B1B">
            <w:pPr>
              <w:spacing w:after="0" w:line="240" w:lineRule="auto"/>
              <w:ind w:left="276" w:firstLine="160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 w:rsidRPr="00BF4B1B">
              <w:rPr>
                <w:b w:val="0"/>
              </w:rPr>
              <w:t xml:space="preserve"> </w:t>
            </w:r>
            <w:proofErr w:type="spellStart"/>
            <w:r w:rsidRPr="00BF4B1B">
              <w:rPr>
                <w:b w:val="0"/>
              </w:rPr>
              <w:t>Юрчикова</w:t>
            </w:r>
            <w:proofErr w:type="spellEnd"/>
            <w:r w:rsidRPr="00BF4B1B">
              <w:rPr>
                <w:b w:val="0"/>
              </w:rPr>
              <w:t xml:space="preserve"> Е.В., заместитель директора по УВР </w:t>
            </w:r>
          </w:p>
        </w:tc>
      </w:tr>
    </w:tbl>
    <w:p w:rsidR="00BF4B1B" w:rsidRPr="00BF4B1B" w:rsidRDefault="00BF4B1B" w:rsidP="00BF4B1B">
      <w:pPr>
        <w:spacing w:after="0" w:line="259" w:lineRule="auto"/>
        <w:ind w:left="0" w:firstLine="0"/>
        <w:jc w:val="left"/>
        <w:rPr>
          <w:rFonts w:ascii="Calibri" w:eastAsia="Calibri" w:hAnsi="Calibri" w:cs="Calibri"/>
          <w:b w:val="0"/>
          <w:sz w:val="22"/>
        </w:rPr>
      </w:pPr>
      <w:r w:rsidRPr="00BF4B1B">
        <w:rPr>
          <w:sz w:val="20"/>
        </w:rPr>
        <w:t xml:space="preserve"> </w:t>
      </w:r>
    </w:p>
    <w:p w:rsidR="00BF4B1B" w:rsidRPr="00BF4B1B" w:rsidRDefault="00BF4B1B" w:rsidP="00BF4B1B">
      <w:pPr>
        <w:spacing w:after="0" w:line="259" w:lineRule="auto"/>
        <w:ind w:left="0" w:firstLine="0"/>
        <w:jc w:val="left"/>
        <w:rPr>
          <w:rFonts w:ascii="Calibri" w:eastAsia="Calibri" w:hAnsi="Calibri" w:cs="Calibri"/>
          <w:b w:val="0"/>
          <w:sz w:val="22"/>
        </w:rPr>
      </w:pPr>
      <w:r w:rsidRPr="00BF4B1B">
        <w:rPr>
          <w:sz w:val="20"/>
        </w:rPr>
        <w:t xml:space="preserve"> </w:t>
      </w:r>
    </w:p>
    <w:p w:rsidR="00BF4B1B" w:rsidRPr="00BF4B1B" w:rsidRDefault="00BF4B1B" w:rsidP="00BF4B1B">
      <w:pPr>
        <w:spacing w:after="0" w:line="259" w:lineRule="auto"/>
        <w:ind w:left="-720" w:right="9013" w:firstLine="0"/>
        <w:jc w:val="left"/>
        <w:rPr>
          <w:rFonts w:ascii="Calibri" w:eastAsia="Calibri" w:hAnsi="Calibri" w:cs="Calibri"/>
          <w:b w:val="0"/>
          <w:sz w:val="22"/>
        </w:rPr>
      </w:pPr>
    </w:p>
    <w:p w:rsidR="00BF4B1B" w:rsidRPr="00BF4B1B" w:rsidRDefault="00BF4B1B" w:rsidP="00BF4B1B">
      <w:pPr>
        <w:spacing w:after="0" w:line="259" w:lineRule="auto"/>
        <w:ind w:left="0" w:firstLine="0"/>
        <w:jc w:val="both"/>
        <w:rPr>
          <w:rFonts w:ascii="Calibri" w:eastAsia="Calibri" w:hAnsi="Calibri" w:cs="Calibri"/>
          <w:b w:val="0"/>
          <w:sz w:val="22"/>
        </w:rPr>
      </w:pPr>
      <w:r w:rsidRPr="00BF4B1B">
        <w:rPr>
          <w:b w:val="0"/>
          <w:sz w:val="22"/>
        </w:rPr>
        <w:t xml:space="preserve"> </w:t>
      </w:r>
    </w:p>
    <w:p w:rsidR="000E02FA" w:rsidRPr="00BF4B1B" w:rsidRDefault="000E02FA" w:rsidP="00BF4B1B"/>
    <w:sectPr w:rsidR="000E02FA" w:rsidRPr="00BF4B1B" w:rsidSect="00BF4B1B">
      <w:pgSz w:w="11912" w:h="16840"/>
      <w:pgMar w:top="1094" w:right="1139" w:bottom="37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FA"/>
    <w:rsid w:val="000E02FA"/>
    <w:rsid w:val="002B49C0"/>
    <w:rsid w:val="00727581"/>
    <w:rsid w:val="00BF4B1B"/>
    <w:rsid w:val="00DD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F3D4"/>
  <w15:docId w15:val="{3C640DF8-71AD-4F88-987D-8D78D304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0" w:lineRule="auto"/>
      <w:ind w:left="487" w:hanging="10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F4B1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27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7581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cp:lastModifiedBy>User</cp:lastModifiedBy>
  <cp:revision>5</cp:revision>
  <cp:lastPrinted>2024-06-21T00:01:00Z</cp:lastPrinted>
  <dcterms:created xsi:type="dcterms:W3CDTF">2024-06-20T23:17:00Z</dcterms:created>
  <dcterms:modified xsi:type="dcterms:W3CDTF">2024-06-21T00:02:00Z</dcterms:modified>
</cp:coreProperties>
</file>